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6AB17B9F" w:rsidR="00A61C6C" w:rsidRPr="00EB44ED" w:rsidRDefault="00881C0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651072" behindDoc="1" locked="0" layoutInCell="1" allowOverlap="1" wp14:anchorId="067AF4FF" wp14:editId="1D79502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B80B0A" id="Background" o:spid="_x0000_s1026" style="position:absolute;margin-left:-68.3pt;margin-top:0;width:595.25pt;height:854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DFCCBCB" id="Rectangle 2" o:spid="_x0000_s1026" style="position:absolute;margin-left:397.45pt;margin-top:3pt;width:129.3pt;height:1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FF28ED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FF28ED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2FBEF45" wp14:editId="5198D322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bookmarkEnd w:id="0"/>
        </w:p>
        <w:p w14:paraId="3DCD0778" w14:textId="729D7215" w:rsidR="00BC48FE" w:rsidRPr="00EB44ED" w:rsidRDefault="00C95070" w:rsidP="00C0534D">
          <w:pPr>
            <w:rPr>
              <w:rFonts w:ascii="Scandia" w:hAnsi="Scandia"/>
            </w:rPr>
            <w:sectPr w:rsidR="00BC48FE" w:rsidRPr="00EB44ED" w:rsidSect="00BF3C76">
              <w:footerReference w:type="even" r:id="rId11"/>
              <w:headerReference w:type="first" r:id="rId12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966E56" wp14:editId="0AFDD651">
                    <wp:simplePos x="0" y="0"/>
                    <wp:positionH relativeFrom="margin">
                      <wp:posOffset>8889</wp:posOffset>
                    </wp:positionH>
                    <wp:positionV relativeFrom="paragraph">
                      <wp:posOffset>193040</wp:posOffset>
                    </wp:positionV>
                    <wp:extent cx="6238875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8875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FF28ED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60AC99C7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A60295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Entro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FF28ED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2pt;width:491.25pt;height:3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q1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" filled="f" stroked="f" strokeweight=".5pt">
                    <v:textbox>
                      <w:txbxContent>
                        <w:p w14:paraId="6D202AB4" w14:textId="09DBA6F2" w:rsidR="00A61C6C" w:rsidRPr="00EA7C3C" w:rsidRDefault="00FF28ED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60AC99C7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A60295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Entro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FF28ED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82B7F"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660288" behindDoc="1" locked="0" layoutInCell="1" allowOverlap="1" wp14:anchorId="1CB697D7" wp14:editId="4713A396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2BF995" id="Rectangle 2" o:spid="_x0000_s1026" style="position:absolute;margin-left:-68.3pt;margin-top:677.4pt;width:201.7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FF28ED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4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4CA0C6F5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2B2FE3">
              <w:rPr>
                <w:rFonts w:ascii="Scandia" w:hAnsi="Scandia"/>
                <w:noProof/>
              </w:rPr>
              <w:t>Tuesday, 07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FF28ED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FF28ED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FF28ED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FF28ED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FF28ED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2B2FE3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FF28ED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BF3C7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5B685FF3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2A3837DC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="002F240A">
        <w:rPr>
          <w:rStyle w:val="chorus-clause-code"/>
          <w:rFonts w:ascii="Scandia" w:hAnsi="Scandia"/>
          <w:color w:val="2D5154"/>
        </w:rPr>
        <w:tab/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2A09CA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2A09CA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2A09CA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Polycarbonate sheeting</w:t>
      </w:r>
    </w:p>
    <w:p w14:paraId="1284CA79" w14:textId="77777777" w:rsidR="00EA7C3C" w:rsidRPr="00EB44ED" w:rsidRDefault="00EA7C3C" w:rsidP="002A09CA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5AF7E76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2A09CA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2A09CA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2A09CA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2A09CA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62BE670E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2ACE8119" w:rsidR="00EA7C3C" w:rsidRPr="00EB44ED" w:rsidRDefault="00EA7C3C" w:rsidP="002A09CA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140223">
        <w:rPr>
          <w:rStyle w:val="chorus-clause-row-value"/>
          <w:rFonts w:ascii="Scandia" w:hAnsi="Scandia"/>
        </w:rPr>
        <w:t>Entro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5B6DC4D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2A09CA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267BC29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End w:id="10"/>
      <w:r w:rsidRPr="00EB44ED">
        <w:rPr>
          <w:rStyle w:val="chorus-clause-code"/>
          <w:rFonts w:ascii="Scandia" w:hAnsi="Scandia"/>
          <w:color w:val="2D5154"/>
        </w:rPr>
        <w:t>335</w:t>
      </w:r>
      <w:r w:rsidRPr="00EB44ED">
        <w:rPr>
          <w:rFonts w:ascii="Scandia" w:hAnsi="Scandia"/>
        </w:rPr>
        <w:tab/>
        <w:t xml:space="preserve">Covered walkway </w:t>
      </w:r>
    </w:p>
    <w:p w14:paraId="74E5FA7E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5C79E79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444100,E: sales@aandslandscape.com</w:t>
      </w:r>
      <w:r w:rsidRPr="00EB44ED">
        <w:rPr>
          <w:rFonts w:ascii="Scandia" w:hAnsi="Scandia"/>
        </w:rPr>
        <w:t xml:space="preserve"> </w:t>
      </w:r>
    </w:p>
    <w:p w14:paraId="4617549C" w14:textId="3BEA3A65" w:rsidR="00EA7C3C" w:rsidRPr="00EB44ED" w:rsidRDefault="00EA7C3C" w:rsidP="002A09CA">
      <w:pPr>
        <w:pStyle w:val="chorus-clause-row"/>
        <w:numPr>
          <w:ilvl w:val="1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140223" w:rsidRPr="00EB44ED">
        <w:rPr>
          <w:rStyle w:val="chorus-clause-row-value"/>
          <w:rFonts w:ascii="Scandia" w:hAnsi="Scandia"/>
        </w:rPr>
        <w:t xml:space="preserve">Motiva </w:t>
      </w:r>
      <w:r w:rsidR="00140223">
        <w:rPr>
          <w:rStyle w:val="chorus-clause-row-value"/>
          <w:rFonts w:ascii="Scandia" w:hAnsi="Scandia"/>
        </w:rPr>
        <w:t>Entro</w:t>
      </w:r>
      <w:r w:rsidR="00140223" w:rsidRPr="00EB44ED">
        <w:rPr>
          <w:rStyle w:val="chorus-clause-row-value"/>
          <w:rFonts w:ascii="Scandia" w:hAnsi="Scandia" w:cstheme="minorHAnsi"/>
        </w:rPr>
        <w:t>™</w:t>
      </w:r>
      <w:r w:rsidR="00140223" w:rsidRPr="00EB44ED">
        <w:rPr>
          <w:rStyle w:val="chorus-clause-row-value"/>
          <w:rFonts w:ascii="Scandia" w:hAnsi="Scandia"/>
        </w:rPr>
        <w:t xml:space="preserve"> Canopy</w:t>
      </w:r>
    </w:p>
    <w:p w14:paraId="0815B78C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42F254A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5FB660E5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72B0294C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B2D4F54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44493A22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4848047D" w14:textId="77777777" w:rsidR="00EA7C3C" w:rsidRPr="00EB44ED" w:rsidRDefault="00EA7C3C" w:rsidP="002A09CA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1" w:name="ci_05a49f10-35b9-11ed-b11a-a19ca1d6169a"/>
      <w:bookmarkStart w:id="12" w:name="ci_05ba9810-35b9-11ed-b11a-a19ca1d6169a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4DA4C792" w14:textId="77777777" w:rsidR="00311C9E" w:rsidRPr="00311C9E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Style w:val="chorus-clause-row-label"/>
          <w:rFonts w:ascii="Scandia" w:hAnsi="Scandia"/>
          <w:szCs w:val="24"/>
        </w:rPr>
      </w:pPr>
      <w:r w:rsidRPr="00140223">
        <w:rPr>
          <w:rStyle w:val="chorus-clause-row-label"/>
          <w:rFonts w:ascii="Scandia" w:hAnsi="Scandia"/>
        </w:rPr>
        <w:t>Product reference: </w:t>
      </w:r>
      <w:r w:rsidRPr="00140223">
        <w:rPr>
          <w:rStyle w:val="chorus-clause-row-value"/>
          <w:rFonts w:ascii="Scandia" w:hAnsi="Scandia"/>
        </w:rPr>
        <w:t xml:space="preserve"> </w:t>
      </w:r>
      <w:r w:rsidR="00140223" w:rsidRPr="00EB44ED">
        <w:rPr>
          <w:rStyle w:val="chorus-clause-row-value"/>
          <w:rFonts w:ascii="Scandia" w:hAnsi="Scandia"/>
        </w:rPr>
        <w:t xml:space="preserve">Motiva </w:t>
      </w:r>
      <w:r w:rsidR="00140223">
        <w:rPr>
          <w:rStyle w:val="chorus-clause-row-value"/>
          <w:rFonts w:ascii="Scandia" w:hAnsi="Scandia"/>
        </w:rPr>
        <w:t>Entro</w:t>
      </w:r>
      <w:r w:rsidR="00140223" w:rsidRPr="00EB44ED">
        <w:rPr>
          <w:rStyle w:val="chorus-clause-row-value"/>
          <w:rFonts w:ascii="Scandia" w:hAnsi="Scandia" w:cstheme="minorHAnsi"/>
        </w:rPr>
        <w:t>™</w:t>
      </w:r>
      <w:r w:rsidR="00140223" w:rsidRPr="00EB44ED">
        <w:rPr>
          <w:rStyle w:val="chorus-clause-row-value"/>
          <w:rFonts w:ascii="Scandia" w:hAnsi="Scandia"/>
        </w:rPr>
        <w:t xml:space="preserve"> Canopy</w:t>
      </w:r>
      <w:r w:rsidR="00140223" w:rsidRPr="00140223">
        <w:rPr>
          <w:rStyle w:val="chorus-clause-row-label"/>
          <w:rFonts w:ascii="Scandia" w:hAnsi="Scandia"/>
        </w:rPr>
        <w:t xml:space="preserve"> </w:t>
      </w:r>
    </w:p>
    <w:p w14:paraId="1702DDFF" w14:textId="3DAA69AC" w:rsidR="00EA7C3C" w:rsidRPr="00140223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140223">
        <w:rPr>
          <w:rStyle w:val="chorus-clause-row-label"/>
          <w:rFonts w:ascii="Scandia" w:hAnsi="Scandia"/>
        </w:rPr>
        <w:t>Size: </w:t>
      </w:r>
      <w:r w:rsidRPr="00140223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0DA84AEA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2A09CA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7066B459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Style w:val="chorus-clause-code"/>
          <w:rFonts w:ascii="Scandia" w:hAnsi="Scandia"/>
          <w:color w:val="2D5154"/>
        </w:rPr>
        <w:t>420</w:t>
      </w:r>
      <w:r w:rsidRPr="00EB44ED">
        <w:rPr>
          <w:rFonts w:ascii="Scandia" w:hAnsi="Scandia"/>
        </w:rPr>
        <w:tab/>
        <w:t xml:space="preserve">Waiting shelter </w:t>
      </w:r>
    </w:p>
    <w:p w14:paraId="2F21B6B7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B6B520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1F370F05" w14:textId="4F0B532C" w:rsidR="00EA7C3C" w:rsidRPr="00EB44ED" w:rsidRDefault="00EA7C3C" w:rsidP="002A09CA">
      <w:pPr>
        <w:pStyle w:val="chorus-clause-row"/>
        <w:numPr>
          <w:ilvl w:val="1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311C9E" w:rsidRPr="00EB44ED">
        <w:rPr>
          <w:rStyle w:val="chorus-clause-row-value"/>
          <w:rFonts w:ascii="Scandia" w:hAnsi="Scandia"/>
        </w:rPr>
        <w:t xml:space="preserve">Motiva </w:t>
      </w:r>
      <w:r w:rsidR="00311C9E">
        <w:rPr>
          <w:rStyle w:val="chorus-clause-row-value"/>
          <w:rFonts w:ascii="Scandia" w:hAnsi="Scandia"/>
        </w:rPr>
        <w:t>Entro</w:t>
      </w:r>
      <w:r w:rsidR="00311C9E" w:rsidRPr="00EB44ED">
        <w:rPr>
          <w:rStyle w:val="chorus-clause-row-value"/>
          <w:rFonts w:ascii="Scandia" w:hAnsi="Scandia" w:cstheme="minorHAnsi"/>
        </w:rPr>
        <w:t>™</w:t>
      </w:r>
      <w:r w:rsidR="00311C9E" w:rsidRPr="00EB44ED">
        <w:rPr>
          <w:rStyle w:val="chorus-clause-row-value"/>
          <w:rFonts w:ascii="Scandia" w:hAnsi="Scandia"/>
        </w:rPr>
        <w:t xml:space="preserve"> Canopy</w:t>
      </w:r>
    </w:p>
    <w:p w14:paraId="1E47EDF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87FCFBA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6A50ED9B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DB847BF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Pr="00EB44ED">
        <w:rPr>
          <w:rStyle w:val="chorus-clause-row-value"/>
          <w:rFonts w:ascii="Scandia" w:hAnsi="Scandia"/>
        </w:rPr>
        <w:t>Polycarbonate - Clear, Opal or Coloured</w:t>
      </w:r>
    </w:p>
    <w:p w14:paraId="61A54E90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C3E4E6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7F310552" w14:textId="77777777" w:rsidR="00EA7C3C" w:rsidRPr="00EB44ED" w:rsidRDefault="00EA7C3C" w:rsidP="002A09CA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3AD703DB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2B2FE3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2A09CA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2A09CA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4DE3D96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311C9E" w:rsidRPr="00EB44ED">
        <w:rPr>
          <w:rStyle w:val="chorus-clause-row-value"/>
          <w:rFonts w:ascii="Scandia" w:hAnsi="Scandia"/>
        </w:rPr>
        <w:t xml:space="preserve">Motiva </w:t>
      </w:r>
      <w:r w:rsidR="00311C9E">
        <w:rPr>
          <w:rStyle w:val="chorus-clause-row-value"/>
          <w:rFonts w:ascii="Scandia" w:hAnsi="Scandia"/>
        </w:rPr>
        <w:t>Entro</w:t>
      </w:r>
      <w:r w:rsidR="00311C9E" w:rsidRPr="00EB44ED">
        <w:rPr>
          <w:rStyle w:val="chorus-clause-row-value"/>
          <w:rFonts w:ascii="Scandia" w:hAnsi="Scandia" w:cstheme="minorHAnsi"/>
        </w:rPr>
        <w:t>™</w:t>
      </w:r>
      <w:r w:rsidR="00311C9E"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2A09CA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2A09CA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2A09CA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13D513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7" w:name="ci_05e159f0-35b9-11ed-b11a-a19ca1d6169a"/>
      <w:bookmarkEnd w:id="17"/>
      <w:r w:rsidRPr="00EB44ED">
        <w:rPr>
          <w:rStyle w:val="chorus-clause-code"/>
          <w:rFonts w:ascii="Scandia" w:hAnsi="Scandia"/>
          <w:color w:val="2D5154"/>
        </w:rPr>
        <w:t>480</w:t>
      </w:r>
      <w:r w:rsidRPr="00EB44ED">
        <w:rPr>
          <w:rFonts w:ascii="Scandia" w:hAnsi="Scandia"/>
        </w:rPr>
        <w:tab/>
        <w:t xml:space="preserve">Glazing plastics </w:t>
      </w:r>
    </w:p>
    <w:p w14:paraId="586106C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To canopies - generally</w:t>
      </w:r>
    </w:p>
    <w:p w14:paraId="1D4E5790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61820388" w14:textId="692D6D16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="00311C9E" w:rsidRPr="00EB44ED">
        <w:rPr>
          <w:rStyle w:val="chorus-clause-row-value"/>
          <w:rFonts w:ascii="Scandia" w:hAnsi="Scandia"/>
        </w:rPr>
        <w:t xml:space="preserve">Motiva </w:t>
      </w:r>
      <w:r w:rsidR="00311C9E">
        <w:rPr>
          <w:rStyle w:val="chorus-clause-row-value"/>
          <w:rFonts w:ascii="Scandia" w:hAnsi="Scandia"/>
        </w:rPr>
        <w:t>Entro</w:t>
      </w:r>
      <w:r w:rsidR="00311C9E" w:rsidRPr="00EB44ED">
        <w:rPr>
          <w:rStyle w:val="chorus-clause-row-value"/>
          <w:rFonts w:ascii="Scandia" w:hAnsi="Scandia" w:cstheme="minorHAnsi"/>
        </w:rPr>
        <w:t>™</w:t>
      </w:r>
      <w:r w:rsidR="00311C9E" w:rsidRPr="00EB44ED">
        <w:rPr>
          <w:rStyle w:val="chorus-clause-row-value"/>
          <w:rFonts w:ascii="Scandia" w:hAnsi="Scandia"/>
        </w:rPr>
        <w:t xml:space="preserve"> Canopy</w:t>
      </w:r>
    </w:p>
    <w:p w14:paraId="53CE588A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6262-4.</w:t>
      </w:r>
      <w:r w:rsidRPr="00EB44ED">
        <w:rPr>
          <w:rFonts w:ascii="Scandia" w:hAnsi="Scandia"/>
        </w:rPr>
        <w:t xml:space="preserve"> </w:t>
      </w:r>
    </w:p>
    <w:p w14:paraId="2E2781B2" w14:textId="77777777" w:rsidR="00EA7C3C" w:rsidRPr="00EB44ED" w:rsidRDefault="00EA7C3C" w:rsidP="002A09CA">
      <w:pPr>
        <w:pStyle w:val="chorus-clause-row"/>
        <w:numPr>
          <w:ilvl w:val="1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Impact strength: </w:t>
      </w:r>
      <w:r w:rsidRPr="00EB44ED">
        <w:rPr>
          <w:rStyle w:val="chorus-clause-row-value"/>
          <w:rFonts w:ascii="Scandia" w:hAnsi="Scandia"/>
        </w:rPr>
        <w:t>To BS 5544, BS 6206, BS EN 356 and BS EN 12600.</w:t>
      </w:r>
    </w:p>
    <w:p w14:paraId="3CA76228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Polycarbonate</w:t>
      </w:r>
    </w:p>
    <w:p w14:paraId="7C6D5FD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0B037821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Finish/ Colour: </w:t>
      </w:r>
      <w:r w:rsidRPr="00EB44ED">
        <w:rPr>
          <w:rStyle w:val="chorus-clause-row-value"/>
          <w:rFonts w:ascii="Scandia" w:hAnsi="Scandia"/>
        </w:rPr>
        <w:t>Clear, Opal or project specific standard colour - TBC</w:t>
      </w:r>
    </w:p>
    <w:p w14:paraId="1F24518C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Perimeters: </w:t>
      </w:r>
      <w:r w:rsidRPr="00EB44ED">
        <w:rPr>
          <w:rStyle w:val="chorus-clause-row-value"/>
          <w:rFonts w:ascii="Scandia" w:hAnsi="Scandia"/>
        </w:rPr>
        <w:t>Manufacturer's standard</w:t>
      </w:r>
    </w:p>
    <w:p w14:paraId="4F592D3E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2B298502" w14:textId="77777777" w:rsidR="00EA7C3C" w:rsidRPr="00EB44ED" w:rsidRDefault="00EA7C3C" w:rsidP="002A09CA">
      <w:pPr>
        <w:pStyle w:val="chorus-clause-row"/>
        <w:numPr>
          <w:ilvl w:val="0"/>
          <w:numId w:val="1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Roof panels: System 60 structured roofing panel in giving thermal transmittance U-Value: 2.2 W/m, Noise reduction: 20dB (DIN 52210-75 Rw).Nonfragility rating: Class ‘B’ to ACR (M) 001:2005 Fire classification: Euroclass - EN13501-1 2006 B-s1, d0 (as UK Class 0)</w:t>
      </w:r>
    </w:p>
    <w:p w14:paraId="72E05D43" w14:textId="6D21E292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Execution/ 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>/ installation</w:t>
      </w:r>
    </w:p>
    <w:p w14:paraId="2466D4BE" w14:textId="6FE5546E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>Erection</w:t>
      </w:r>
      <w:r w:rsidR="00FF28ED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/ installation generally </w:t>
      </w:r>
    </w:p>
    <w:p w14:paraId="17FC4B2D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2A09CA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68839519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Concrete foundations generally </w:t>
      </w:r>
    </w:p>
    <w:p w14:paraId="6AA7E632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2A09CA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5D6DB2B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Pr="00EB44ED">
        <w:rPr>
          <w:rFonts w:ascii="Scandia" w:hAnsi="Scandia"/>
        </w:rPr>
        <w:tab/>
      </w:r>
      <w:r w:rsidR="002A09CA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Setting components in earth </w:t>
      </w:r>
    </w:p>
    <w:p w14:paraId="1A83E4A1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2A09CA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2A09CA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2A09CA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2A09CA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lastRenderedPageBreak/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BF3C76">
          <w:footerReference w:type="default" r:id="rId22"/>
          <w:footerReference w:type="firs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BF3C76">
          <w:footerReference w:type="default" r:id="rId24"/>
          <w:footerReference w:type="first" r:id="rId25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FF28ED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8240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FF28ED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FF28ED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FF28ED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FF28ED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BC5CFF7" wp14:editId="47AFFB29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F89A6" id="Background" o:spid="_x0000_s1026" style="position:absolute;margin-left:-68.3pt;margin-top:1.05pt;width:595.25pt;height:854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641F" id="Rectangle 2" o:spid="_x0000_s1026" style="position:absolute;margin-left:-78.7pt;margin-top:669.95pt;width:201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BF3C76">
      <w:headerReference w:type="first" r:id="rId27"/>
      <w:footerReference w:type="first" r:id="rId28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05383" w14:textId="77777777" w:rsidR="00BF3C76" w:rsidRPr="00D64CAF" w:rsidRDefault="00BF3C76">
      <w:pPr>
        <w:spacing w:after="0"/>
      </w:pPr>
      <w:r w:rsidRPr="00D64CAF">
        <w:separator/>
      </w:r>
    </w:p>
  </w:endnote>
  <w:endnote w:type="continuationSeparator" w:id="0">
    <w:p w14:paraId="63C3F5F8" w14:textId="77777777" w:rsidR="00BF3C76" w:rsidRPr="00D64CAF" w:rsidRDefault="00BF3C76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E00D304F-F1DA-4CB2-9924-1D9CA2FD2EF3}"/>
    <w:embedBold r:id="rId2" w:fontKey="{2A42F252-E208-4E84-83DA-1BE6FE181B5B}"/>
    <w:embedItalic r:id="rId3" w:fontKey="{492CC86D-91C2-4303-8D3B-F2D4A2EC977B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97213D1F-A683-4FDE-A5E9-A08C64D2418B}"/>
    <w:embedBold r:id="rId5" w:fontKey="{BD31FCDF-9D56-44B2-85CC-808323886B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72E5FF9-DC51-454D-8071-E0DAE7BC0D03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7" w:fontKey="{C0ACE8E6-D70A-42EA-AC6A-06FBE9CBE3FA}"/>
    <w:embedBold r:id="rId8" w:fontKey="{B448CB3F-5562-4113-A659-275F7307A0B3}"/>
  </w:font>
  <w:font w:name="Poppins ExtraLight">
    <w:charset w:val="00"/>
    <w:family w:val="auto"/>
    <w:pitch w:val="variable"/>
    <w:sig w:usb0="00008007" w:usb1="00000000" w:usb2="00000000" w:usb3="00000000" w:csb0="00000093" w:csb1="00000000"/>
    <w:embedBold r:id="rId9" w:fontKey="{6D9E09A6-7F00-4A7F-856F-3E78B7F91F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5500AC5-6562-4764-ADA4-C8A185F7B6EB}"/>
    <w:embedBold r:id="rId11" w:fontKey="{DB655333-3088-486A-B251-995BE0079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9"/>
      <w:gridCol w:w="5851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42F0A" w:rsidRPr="00D64CAF">
              <w:t>1</w:t>
            </w:r>
          </w:fldSimple>
        </w:p>
      </w:tc>
      <w:tc>
        <w:tcPr>
          <w:tcW w:w="6741" w:type="dxa"/>
        </w:tcPr>
        <w:p w14:paraId="7C5F3150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1"/>
      <w:gridCol w:w="5879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FF28ED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FF28ED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C6B3B" w:rsidRPr="00D64CAF">
              <w:t>1</w:t>
            </w:r>
          </w:fldSimple>
        </w:p>
      </w:tc>
      <w:tc>
        <w:tcPr>
          <w:tcW w:w="6047" w:type="dxa"/>
        </w:tcPr>
        <w:p w14:paraId="286BB9B2" w14:textId="77777777" w:rsidR="0059516B" w:rsidRPr="00D64CAF" w:rsidRDefault="00FF28ED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FF28ED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4"/>
      <w:gridCol w:w="591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FF28ED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4"/>
      <w:gridCol w:w="5985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FF28ED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FF28ED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FF28ED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FF28ED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CD12DF" w:rsidRPr="00D64CAF">
              <w:t>1</w:t>
            </w:r>
          </w:fldSimple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50"/>
      <w:gridCol w:w="5976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5703E340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2B2FE3">
            <w:rPr>
              <w:b/>
              <w:bCs/>
              <w:noProof/>
            </w:rPr>
            <w:t>B91</w:t>
          </w:r>
          <w:r w:rsidR="002B2FE3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549EAC28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2B2FE3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8"/>
      <w:gridCol w:w="7139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FF28ED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34770906" w:rsidR="00A61C6C" w:rsidRPr="00D64CAF" w:rsidRDefault="00311C9E" w:rsidP="003E5B1E">
          <w:pPr>
            <w:pStyle w:val="Footer"/>
            <w:jc w:val="right"/>
          </w:pPr>
          <w:fldSimple w:instr=" STYLEREF  chorus-section-header  \* MERGEFORMAT ">
            <w:r w:rsidR="002B2FE3" w:rsidRPr="002B2FE3">
              <w:rPr>
                <w:b/>
                <w:bCs/>
                <w:noProof/>
              </w:rPr>
              <w:t>B91</w:t>
            </w:r>
            <w:r w:rsidR="002B2FE3" w:rsidRPr="002B2FE3">
              <w:rPr>
                <w:b/>
                <w:bCs/>
                <w:noProof/>
              </w:rPr>
              <w:br/>
            </w:r>
            <w:r w:rsidR="002B2FE3">
              <w:rPr>
                <w:noProof/>
              </w:rPr>
              <w:t>Buildings in the landscape</w:t>
            </w:r>
          </w:fldSimple>
        </w:p>
        <w:p w14:paraId="25E5A431" w14:textId="427F4FCF" w:rsidR="00A61C6C" w:rsidRPr="00D64CAF" w:rsidRDefault="00FF28ED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2B2FE3">
              <w:rPr>
                <w:noProof/>
              </w:rPr>
              <w:t>1</w:t>
            </w:r>
          </w:fldSimple>
        </w:p>
      </w:tc>
    </w:tr>
  </w:tbl>
  <w:p w14:paraId="1614EDEB" w14:textId="77777777" w:rsidR="00A61C6C" w:rsidRPr="00D64CAF" w:rsidRDefault="00FF28ED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2EB8B" w14:textId="77777777" w:rsidR="00BF3C76" w:rsidRPr="00D64CAF" w:rsidRDefault="00BF3C76">
      <w:pPr>
        <w:spacing w:after="0"/>
      </w:pPr>
      <w:r w:rsidRPr="00D64CAF">
        <w:separator/>
      </w:r>
    </w:p>
  </w:footnote>
  <w:footnote w:type="continuationSeparator" w:id="0">
    <w:p w14:paraId="15B7FEFD" w14:textId="77777777" w:rsidR="00BF3C76" w:rsidRPr="00D64CAF" w:rsidRDefault="00BF3C76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FF28ED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FF28ED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71D2DEA2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D81AA9">
      <w:t>Entro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FF28ED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FF28ED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5682"/>
    <w:rsid w:val="00130AFB"/>
    <w:rsid w:val="00133EBA"/>
    <w:rsid w:val="00140223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3CDE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09CA"/>
    <w:rsid w:val="002A5F0A"/>
    <w:rsid w:val="002B2FE3"/>
    <w:rsid w:val="002C2C4F"/>
    <w:rsid w:val="002F1CB4"/>
    <w:rsid w:val="002F240A"/>
    <w:rsid w:val="002F4D23"/>
    <w:rsid w:val="00304779"/>
    <w:rsid w:val="003070E9"/>
    <w:rsid w:val="0031030B"/>
    <w:rsid w:val="00311C9E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E743C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9E3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4DB2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1C0C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41105"/>
    <w:rsid w:val="00A501D4"/>
    <w:rsid w:val="00A60295"/>
    <w:rsid w:val="00A61C6C"/>
    <w:rsid w:val="00A814D5"/>
    <w:rsid w:val="00A87B2A"/>
    <w:rsid w:val="00A900D2"/>
    <w:rsid w:val="00A96B7A"/>
    <w:rsid w:val="00AB4626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22CA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BF3C76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B7F"/>
    <w:rsid w:val="00C95070"/>
    <w:rsid w:val="00C9618A"/>
    <w:rsid w:val="00CA6E9B"/>
    <w:rsid w:val="00CB25BE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1AA9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E23F7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B719F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167E6"/>
    <w:rsid w:val="00F238C3"/>
    <w:rsid w:val="00F3163A"/>
    <w:rsid w:val="00F37971"/>
    <w:rsid w:val="00F418AF"/>
    <w:rsid w:val="00F4567F"/>
    <w:rsid w:val="00F52C58"/>
    <w:rsid w:val="00F60A63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  <w:rsid w:val="00FF28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mailto:lisa@aandslandscape.com" TargetMode="Externa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les@aandslandscape.com" TargetMode="External"/><Relationship Id="rId22" Type="http://schemas.openxmlformats.org/officeDocument/2006/relationships/footer" Target="footer5.xml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89B1A1-3CCD-4364-98CD-108CFD1D58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Freya Dickenson | A&amp;S Landscape</cp:lastModifiedBy>
  <cp:revision>5</cp:revision>
  <cp:lastPrinted>2019-03-27T13:35:00Z</cp:lastPrinted>
  <dcterms:created xsi:type="dcterms:W3CDTF">2024-05-07T09:55:00Z</dcterms:created>
  <dcterms:modified xsi:type="dcterms:W3CDTF">2024-05-07T14:15:00Z</dcterms:modified>
</cp:coreProperties>
</file>